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18" w:rsidRDefault="000372B5">
      <w:r w:rsidRPr="000372B5">
        <w:rPr>
          <w:b/>
        </w:rPr>
        <w:t>VĚC:</w:t>
      </w:r>
      <w:r>
        <w:t xml:space="preserve"> OBNOVENÍ VÝUKY Ž</w:t>
      </w:r>
      <w:r w:rsidR="00A42FDE">
        <w:t xml:space="preserve">ÁKŮ </w:t>
      </w:r>
    </w:p>
    <w:p w:rsidR="00A42FDE" w:rsidRDefault="00A42FDE"/>
    <w:p w:rsidR="00A42FDE" w:rsidRDefault="00A42FDE" w:rsidP="00B84646">
      <w:pPr>
        <w:jc w:val="both"/>
      </w:pPr>
      <w:r>
        <w:t xml:space="preserve">Dle uvolňovacích opatření ministerstva zdravotnictví, </w:t>
      </w:r>
      <w:r w:rsidR="00FA10FF">
        <w:t>usnesení vlády</w:t>
      </w:r>
      <w:r>
        <w:t xml:space="preserve"> ČR</w:t>
      </w:r>
      <w:r w:rsidR="00FA10FF">
        <w:t xml:space="preserve"> č. 491 ze dne 30. 4</w:t>
      </w:r>
      <w:r w:rsidR="00A2280C">
        <w:t>.</w:t>
      </w:r>
      <w:r w:rsidR="00FA10FF">
        <w:t xml:space="preserve"> </w:t>
      </w:r>
      <w:proofErr w:type="gramStart"/>
      <w:r w:rsidR="00FA10FF">
        <w:t>2020</w:t>
      </w:r>
      <w:r>
        <w:t xml:space="preserve"> </w:t>
      </w:r>
      <w:r w:rsidR="00B84646">
        <w:t xml:space="preserve">            </w:t>
      </w:r>
      <w:r>
        <w:t>a souboru</w:t>
      </w:r>
      <w:proofErr w:type="gramEnd"/>
      <w:r w:rsidR="00FA10FF">
        <w:t xml:space="preserve"> hygienických pokynů MŠMT je</w:t>
      </w:r>
      <w:r w:rsidR="008B3384">
        <w:t xml:space="preserve"> od 25</w:t>
      </w:r>
      <w:r>
        <w:t xml:space="preserve">. 5. 2020 </w:t>
      </w:r>
      <w:r w:rsidR="00FA10FF">
        <w:t xml:space="preserve">umožněna osobní přítomnost </w:t>
      </w:r>
      <w:r>
        <w:t xml:space="preserve">žáků </w:t>
      </w:r>
      <w:r w:rsidR="008B3384">
        <w:t xml:space="preserve">prvního stupně </w:t>
      </w:r>
      <w:r w:rsidR="00A2280C">
        <w:t>na vzdělávacích aktivitách formou školních skupin</w:t>
      </w:r>
      <w:r>
        <w:t>.</w:t>
      </w:r>
      <w:r w:rsidR="00A2280C">
        <w:t xml:space="preserve"> Docházka není povinná.</w:t>
      </w:r>
      <w:r w:rsidR="00FA10FF">
        <w:t xml:space="preserve"> V této souvislosti stanovil ředitel školy časový rozsah a organizaci výuky:</w:t>
      </w:r>
    </w:p>
    <w:p w:rsidR="00B24F6D" w:rsidRDefault="00B24F6D" w:rsidP="00B84646">
      <w:pPr>
        <w:jc w:val="both"/>
      </w:pPr>
    </w:p>
    <w:p w:rsidR="00804ED7" w:rsidRDefault="00FA10FF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t xml:space="preserve">1. </w:t>
      </w:r>
      <w:r w:rsidRPr="0090230E">
        <w:rPr>
          <w:rFonts w:ascii="Times New Roman" w:hAnsi="Times New Roman" w:cs="Times New Roman"/>
          <w:color w:val="auto"/>
        </w:rPr>
        <w:t>Výuka probíhá kaž</w:t>
      </w:r>
      <w:r w:rsidR="00A2280C">
        <w:rPr>
          <w:rFonts w:ascii="Times New Roman" w:hAnsi="Times New Roman" w:cs="Times New Roman"/>
          <w:color w:val="auto"/>
        </w:rPr>
        <w:t>dý</w:t>
      </w:r>
      <w:r w:rsidR="002A63C3" w:rsidRPr="0090230E">
        <w:rPr>
          <w:rFonts w:ascii="Times New Roman" w:hAnsi="Times New Roman" w:cs="Times New Roman"/>
          <w:color w:val="auto"/>
        </w:rPr>
        <w:t xml:space="preserve"> pracovní </w:t>
      </w:r>
      <w:r w:rsidR="00A2280C">
        <w:rPr>
          <w:rFonts w:ascii="Times New Roman" w:hAnsi="Times New Roman" w:cs="Times New Roman"/>
          <w:color w:val="auto"/>
        </w:rPr>
        <w:t xml:space="preserve">den od </w:t>
      </w:r>
      <w:r w:rsidR="002A63C3" w:rsidRPr="0090230E">
        <w:rPr>
          <w:rFonts w:ascii="Times New Roman" w:hAnsi="Times New Roman" w:cs="Times New Roman"/>
          <w:color w:val="auto"/>
        </w:rPr>
        <w:t>2</w:t>
      </w:r>
      <w:r w:rsidR="00A2280C">
        <w:rPr>
          <w:rFonts w:ascii="Times New Roman" w:hAnsi="Times New Roman" w:cs="Times New Roman"/>
          <w:color w:val="auto"/>
        </w:rPr>
        <w:t>5</w:t>
      </w:r>
      <w:r w:rsidR="002A63C3" w:rsidRPr="0090230E">
        <w:rPr>
          <w:rFonts w:ascii="Times New Roman" w:hAnsi="Times New Roman" w:cs="Times New Roman"/>
          <w:color w:val="auto"/>
        </w:rPr>
        <w:t xml:space="preserve">. 5. 2020 do </w:t>
      </w:r>
      <w:r w:rsidR="00804ED7">
        <w:rPr>
          <w:rFonts w:ascii="Times New Roman" w:hAnsi="Times New Roman" w:cs="Times New Roman"/>
          <w:color w:val="auto"/>
        </w:rPr>
        <w:t>30. 6. 2020</w:t>
      </w:r>
      <w:r w:rsidR="002A63C3" w:rsidRPr="0090230E">
        <w:rPr>
          <w:rFonts w:ascii="Times New Roman" w:hAnsi="Times New Roman" w:cs="Times New Roman"/>
          <w:color w:val="auto"/>
        </w:rPr>
        <w:t xml:space="preserve"> v</w:t>
      </w:r>
      <w:r w:rsidR="00804ED7">
        <w:rPr>
          <w:rFonts w:ascii="Times New Roman" w:hAnsi="Times New Roman" w:cs="Times New Roman"/>
          <w:color w:val="auto"/>
        </w:rPr>
        <w:t> </w:t>
      </w:r>
      <w:r w:rsidR="002A63C3" w:rsidRPr="0090230E">
        <w:rPr>
          <w:rFonts w:ascii="Times New Roman" w:hAnsi="Times New Roman" w:cs="Times New Roman"/>
          <w:color w:val="auto"/>
        </w:rPr>
        <w:t>čase</w:t>
      </w:r>
      <w:r w:rsidR="00804ED7">
        <w:rPr>
          <w:rFonts w:ascii="Times New Roman" w:hAnsi="Times New Roman" w:cs="Times New Roman"/>
          <w:color w:val="auto"/>
        </w:rPr>
        <w:t>ch:</w:t>
      </w:r>
    </w:p>
    <w:p w:rsidR="00804ED7" w:rsidRDefault="00321D62" w:rsidP="00804ED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Blok</w:t>
      </w:r>
      <w:r w:rsidR="00804ED7">
        <w:rPr>
          <w:rFonts w:ascii="Times New Roman" w:hAnsi="Times New Roman" w:cs="Times New Roman"/>
          <w:color w:val="auto"/>
        </w:rPr>
        <w:t xml:space="preserve"> I. </w:t>
      </w:r>
      <w:r w:rsidR="00804ED7">
        <w:rPr>
          <w:rFonts w:ascii="Times New Roman" w:hAnsi="Times New Roman" w:cs="Times New Roman"/>
          <w:color w:val="auto"/>
        </w:rPr>
        <w:tab/>
        <w:t>-</w:t>
      </w:r>
      <w:r w:rsidR="002A63C3" w:rsidRPr="0090230E">
        <w:rPr>
          <w:rFonts w:ascii="Times New Roman" w:hAnsi="Times New Roman" w:cs="Times New Roman"/>
          <w:color w:val="auto"/>
        </w:rPr>
        <w:t xml:space="preserve"> od </w:t>
      </w:r>
      <w:r w:rsidR="00804ED7">
        <w:rPr>
          <w:rFonts w:ascii="Times New Roman" w:hAnsi="Times New Roman" w:cs="Times New Roman"/>
          <w:color w:val="auto"/>
        </w:rPr>
        <w:t>7</w:t>
      </w:r>
      <w:r w:rsidR="002A63C3" w:rsidRPr="0090230E">
        <w:rPr>
          <w:rFonts w:ascii="Times New Roman" w:hAnsi="Times New Roman" w:cs="Times New Roman"/>
          <w:color w:val="auto"/>
        </w:rPr>
        <w:t>.5</w:t>
      </w:r>
      <w:r w:rsidR="00804ED7">
        <w:rPr>
          <w:rFonts w:ascii="Times New Roman" w:hAnsi="Times New Roman" w:cs="Times New Roman"/>
          <w:color w:val="auto"/>
        </w:rPr>
        <w:t>0</w:t>
      </w:r>
      <w:r w:rsidR="002A63C3" w:rsidRPr="0090230E">
        <w:rPr>
          <w:rFonts w:ascii="Times New Roman" w:hAnsi="Times New Roman" w:cs="Times New Roman"/>
          <w:color w:val="auto"/>
        </w:rPr>
        <w:t xml:space="preserve"> do 1</w:t>
      </w:r>
      <w:r w:rsidR="00804ED7">
        <w:rPr>
          <w:rFonts w:ascii="Times New Roman" w:hAnsi="Times New Roman" w:cs="Times New Roman"/>
          <w:color w:val="auto"/>
        </w:rPr>
        <w:t>1</w:t>
      </w:r>
      <w:r w:rsidR="002A63C3" w:rsidRPr="0090230E">
        <w:rPr>
          <w:rFonts w:ascii="Times New Roman" w:hAnsi="Times New Roman" w:cs="Times New Roman"/>
          <w:color w:val="auto"/>
        </w:rPr>
        <w:t>.3</w:t>
      </w:r>
      <w:r w:rsidR="00804ED7">
        <w:rPr>
          <w:rFonts w:ascii="Times New Roman" w:hAnsi="Times New Roman" w:cs="Times New Roman"/>
          <w:color w:val="auto"/>
        </w:rPr>
        <w:t>0</w:t>
      </w:r>
      <w:r w:rsidR="002A63C3" w:rsidRPr="0090230E">
        <w:rPr>
          <w:rFonts w:ascii="Times New Roman" w:hAnsi="Times New Roman" w:cs="Times New Roman"/>
          <w:color w:val="auto"/>
        </w:rPr>
        <w:t xml:space="preserve"> hodin </w:t>
      </w:r>
    </w:p>
    <w:p w:rsidR="00804ED7" w:rsidRDefault="00321D62" w:rsidP="00804ED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Blok</w:t>
      </w:r>
      <w:r w:rsidR="00804ED7">
        <w:rPr>
          <w:rFonts w:ascii="Times New Roman" w:hAnsi="Times New Roman" w:cs="Times New Roman"/>
          <w:color w:val="auto"/>
        </w:rPr>
        <w:t xml:space="preserve"> II.</w:t>
      </w:r>
      <w:r w:rsidR="00804ED7">
        <w:rPr>
          <w:rFonts w:ascii="Times New Roman" w:hAnsi="Times New Roman" w:cs="Times New Roman"/>
          <w:color w:val="auto"/>
        </w:rPr>
        <w:tab/>
        <w:t>-</w:t>
      </w:r>
      <w:r w:rsidR="002A63C3" w:rsidRPr="0090230E">
        <w:rPr>
          <w:rFonts w:ascii="Times New Roman" w:hAnsi="Times New Roman" w:cs="Times New Roman"/>
          <w:color w:val="auto"/>
        </w:rPr>
        <w:t xml:space="preserve"> </w:t>
      </w:r>
      <w:r w:rsidR="00804ED7">
        <w:rPr>
          <w:rFonts w:ascii="Times New Roman" w:hAnsi="Times New Roman" w:cs="Times New Roman"/>
          <w:color w:val="auto"/>
        </w:rPr>
        <w:t>od 8.10 do 11.50 hodin a odpolední část do 16.00 hodin</w:t>
      </w:r>
    </w:p>
    <w:p w:rsidR="00804ED7" w:rsidRDefault="00321D62" w:rsidP="00804ED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Blok</w:t>
      </w:r>
      <w:r w:rsidR="00804ED7">
        <w:rPr>
          <w:rFonts w:ascii="Times New Roman" w:hAnsi="Times New Roman" w:cs="Times New Roman"/>
          <w:color w:val="auto"/>
        </w:rPr>
        <w:t xml:space="preserve"> III. </w:t>
      </w:r>
      <w:r w:rsidR="00804ED7">
        <w:rPr>
          <w:rFonts w:ascii="Times New Roman" w:hAnsi="Times New Roman" w:cs="Times New Roman"/>
          <w:color w:val="auto"/>
        </w:rPr>
        <w:tab/>
        <w:t xml:space="preserve">- od 8.30 do 12.10 hodin </w:t>
      </w:r>
    </w:p>
    <w:p w:rsidR="00FA10FF" w:rsidRDefault="00700E04" w:rsidP="00804ED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Vyzvednutí dítěte z odpolední části dříve než v 16 hodin je možné.</w:t>
      </w:r>
      <w:r w:rsidR="00B67B65" w:rsidRPr="00B67B65">
        <w:t xml:space="preserve"> </w:t>
      </w:r>
      <w:r w:rsidR="00B67B65" w:rsidRPr="00B67B65">
        <w:rPr>
          <w:rFonts w:ascii="Times New Roman" w:hAnsi="Times New Roman" w:cs="Times New Roman"/>
          <w:color w:val="auto"/>
        </w:rPr>
        <w:t xml:space="preserve">Úplata za školské služby poskytované za běžných podmínek ve školní družině se v tomto případě nehradí (nejedná se o školní družinu). Pro zařazení žáka do </w:t>
      </w:r>
      <w:r w:rsidR="00AB3B97">
        <w:rPr>
          <w:rFonts w:ascii="Times New Roman" w:hAnsi="Times New Roman" w:cs="Times New Roman"/>
          <w:color w:val="auto"/>
        </w:rPr>
        <w:t xml:space="preserve">školní </w:t>
      </w:r>
      <w:r w:rsidR="00B67B65" w:rsidRPr="00B67B65">
        <w:rPr>
          <w:rFonts w:ascii="Times New Roman" w:hAnsi="Times New Roman" w:cs="Times New Roman"/>
          <w:color w:val="auto"/>
        </w:rPr>
        <w:t xml:space="preserve">skupiny </w:t>
      </w:r>
      <w:r w:rsidR="00AB3B97">
        <w:rPr>
          <w:rFonts w:ascii="Times New Roman" w:hAnsi="Times New Roman" w:cs="Times New Roman"/>
          <w:color w:val="auto"/>
        </w:rPr>
        <w:t xml:space="preserve">s odpoledním programem </w:t>
      </w:r>
      <w:r w:rsidR="00B67B65" w:rsidRPr="00B67B65">
        <w:rPr>
          <w:rFonts w:ascii="Times New Roman" w:hAnsi="Times New Roman" w:cs="Times New Roman"/>
          <w:color w:val="auto"/>
        </w:rPr>
        <w:t xml:space="preserve">není rozhodující, zda je za běžné situace zapsán do školní družiny. </w:t>
      </w:r>
      <w:r w:rsidR="00804ED7">
        <w:rPr>
          <w:rFonts w:ascii="Times New Roman" w:hAnsi="Times New Roman" w:cs="Times New Roman"/>
          <w:color w:val="auto"/>
        </w:rPr>
        <w:t>O zařazení Vašeho dítěte do příslušné</w:t>
      </w:r>
      <w:r w:rsidR="00321D62">
        <w:rPr>
          <w:rFonts w:ascii="Times New Roman" w:hAnsi="Times New Roman" w:cs="Times New Roman"/>
          <w:color w:val="auto"/>
        </w:rPr>
        <w:t>ho časového bloku</w:t>
      </w:r>
      <w:r w:rsidR="00804ED7">
        <w:rPr>
          <w:rFonts w:ascii="Times New Roman" w:hAnsi="Times New Roman" w:cs="Times New Roman"/>
          <w:color w:val="auto"/>
        </w:rPr>
        <w:t xml:space="preserve"> budete informováni prostřednictvím systému </w:t>
      </w:r>
      <w:proofErr w:type="spellStart"/>
      <w:r w:rsidR="00804ED7">
        <w:rPr>
          <w:rFonts w:ascii="Times New Roman" w:hAnsi="Times New Roman" w:cs="Times New Roman"/>
          <w:color w:val="auto"/>
        </w:rPr>
        <w:t>dmSoftware</w:t>
      </w:r>
      <w:proofErr w:type="spellEnd"/>
      <w:r w:rsidR="00804ED7">
        <w:rPr>
          <w:rFonts w:ascii="Times New Roman" w:hAnsi="Times New Roman" w:cs="Times New Roman"/>
          <w:color w:val="auto"/>
        </w:rPr>
        <w:t xml:space="preserve"> nejpozději</w:t>
      </w:r>
      <w:r w:rsidR="00321D62">
        <w:rPr>
          <w:rFonts w:ascii="Times New Roman" w:hAnsi="Times New Roman" w:cs="Times New Roman"/>
          <w:color w:val="auto"/>
        </w:rPr>
        <w:t xml:space="preserve"> do 22. 5. 2020. Časové rozložení</w:t>
      </w:r>
      <w:r w:rsidR="00804ED7">
        <w:rPr>
          <w:rFonts w:ascii="Times New Roman" w:hAnsi="Times New Roman" w:cs="Times New Roman"/>
          <w:color w:val="auto"/>
        </w:rPr>
        <w:t xml:space="preserve"> je preventivním opatřením a minimalizuje shromažďování žáků před školou, ale i během pohybu po škole. </w:t>
      </w:r>
      <w:r w:rsidR="001B7B0B">
        <w:rPr>
          <w:rFonts w:ascii="Times New Roman" w:hAnsi="Times New Roman" w:cs="Times New Roman"/>
          <w:color w:val="auto"/>
        </w:rPr>
        <w:t xml:space="preserve">Zařazení žáků do příslušných </w:t>
      </w:r>
      <w:r w:rsidR="00321D62">
        <w:rPr>
          <w:rFonts w:ascii="Times New Roman" w:hAnsi="Times New Roman" w:cs="Times New Roman"/>
          <w:color w:val="auto"/>
        </w:rPr>
        <w:t xml:space="preserve">školních </w:t>
      </w:r>
      <w:r w:rsidR="001B7B0B">
        <w:rPr>
          <w:rFonts w:ascii="Times New Roman" w:hAnsi="Times New Roman" w:cs="Times New Roman"/>
          <w:color w:val="auto"/>
        </w:rPr>
        <w:t xml:space="preserve">skupin bude ovlivněno počtem přihlášených. </w:t>
      </w:r>
      <w:r w:rsidR="00D67829">
        <w:rPr>
          <w:rFonts w:ascii="Times New Roman" w:hAnsi="Times New Roman" w:cs="Times New Roman"/>
          <w:color w:val="auto"/>
        </w:rPr>
        <w:t xml:space="preserve">Nelze zaručit, že Vaše dítě bude mít ve </w:t>
      </w:r>
      <w:r w:rsidR="00321D62">
        <w:rPr>
          <w:rFonts w:ascii="Times New Roman" w:hAnsi="Times New Roman" w:cs="Times New Roman"/>
          <w:color w:val="auto"/>
        </w:rPr>
        <w:t xml:space="preserve">školní </w:t>
      </w:r>
      <w:r w:rsidR="00D67829">
        <w:rPr>
          <w:rFonts w:ascii="Times New Roman" w:hAnsi="Times New Roman" w:cs="Times New Roman"/>
          <w:color w:val="auto"/>
        </w:rPr>
        <w:t xml:space="preserve">skupině „svoji paní učitelku“. </w:t>
      </w:r>
      <w:r w:rsidR="00DB28E5" w:rsidRPr="0090230E">
        <w:rPr>
          <w:rFonts w:ascii="Times New Roman" w:hAnsi="Times New Roman" w:cs="Times New Roman"/>
          <w:color w:val="auto"/>
        </w:rPr>
        <w:t xml:space="preserve">Škola vede evidenci o docházce. </w:t>
      </w:r>
      <w:r w:rsidR="0090230E" w:rsidRPr="0090230E">
        <w:rPr>
          <w:rFonts w:ascii="Times New Roman" w:hAnsi="Times New Roman" w:cs="Times New Roman"/>
          <w:color w:val="auto"/>
        </w:rPr>
        <w:t xml:space="preserve">V případě nepřítomnosti žáka delší než 3 dny, žádá škola informaci od zákonného zástupce o důvodech nepřítomnosti a o tom, zda bude žák nadále do skupiny docházet. Absence se nezapočítává do absence uváděné na vysvědčení žáka. </w:t>
      </w:r>
      <w:r w:rsidR="001B7B0B">
        <w:rPr>
          <w:rFonts w:ascii="Times New Roman" w:hAnsi="Times New Roman" w:cs="Times New Roman"/>
          <w:color w:val="auto"/>
        </w:rPr>
        <w:t xml:space="preserve">Strava ve školní jídelně se </w:t>
      </w:r>
      <w:r w:rsidR="0059503D" w:rsidRPr="0090230E">
        <w:rPr>
          <w:rFonts w:ascii="Times New Roman" w:hAnsi="Times New Roman" w:cs="Times New Roman"/>
          <w:color w:val="auto"/>
        </w:rPr>
        <w:t>poskytuje</w:t>
      </w:r>
      <w:r w:rsidR="001B7B0B">
        <w:rPr>
          <w:rFonts w:ascii="Times New Roman" w:hAnsi="Times New Roman" w:cs="Times New Roman"/>
          <w:color w:val="auto"/>
        </w:rPr>
        <w:t xml:space="preserve"> </w:t>
      </w:r>
      <w:r w:rsidR="00BA0B10">
        <w:rPr>
          <w:rFonts w:ascii="Times New Roman" w:hAnsi="Times New Roman" w:cs="Times New Roman"/>
          <w:color w:val="auto"/>
        </w:rPr>
        <w:t xml:space="preserve">všem </w:t>
      </w:r>
      <w:r w:rsidR="001B7B0B">
        <w:rPr>
          <w:rFonts w:ascii="Times New Roman" w:hAnsi="Times New Roman" w:cs="Times New Roman"/>
          <w:color w:val="auto"/>
        </w:rPr>
        <w:t>žákům přihlášeným i na odpolední aktivity</w:t>
      </w:r>
      <w:r w:rsidR="0059503D" w:rsidRPr="0090230E">
        <w:rPr>
          <w:rFonts w:ascii="Times New Roman" w:hAnsi="Times New Roman" w:cs="Times New Roman"/>
          <w:color w:val="auto"/>
        </w:rPr>
        <w:t>.</w:t>
      </w:r>
      <w:r w:rsidR="00BA0B10">
        <w:rPr>
          <w:rFonts w:ascii="Times New Roman" w:hAnsi="Times New Roman" w:cs="Times New Roman"/>
          <w:color w:val="auto"/>
        </w:rPr>
        <w:t xml:space="preserve"> Obědy za celé období je nutno zakoupit v hotovosti u vedoucí školní jídelny od 20.</w:t>
      </w:r>
      <w:r w:rsidR="00AB3B97">
        <w:rPr>
          <w:rFonts w:ascii="Times New Roman" w:hAnsi="Times New Roman" w:cs="Times New Roman"/>
          <w:color w:val="auto"/>
        </w:rPr>
        <w:t xml:space="preserve"> </w:t>
      </w:r>
      <w:r w:rsidR="00BA0B10">
        <w:rPr>
          <w:rFonts w:ascii="Times New Roman" w:hAnsi="Times New Roman" w:cs="Times New Roman"/>
          <w:color w:val="auto"/>
        </w:rPr>
        <w:t xml:space="preserve">5. </w:t>
      </w:r>
      <w:r w:rsidR="00AB3B97">
        <w:rPr>
          <w:rFonts w:ascii="Times New Roman" w:hAnsi="Times New Roman" w:cs="Times New Roman"/>
          <w:color w:val="auto"/>
        </w:rPr>
        <w:t xml:space="preserve">2020 </w:t>
      </w:r>
      <w:r w:rsidR="00BA0B10">
        <w:rPr>
          <w:rFonts w:ascii="Times New Roman" w:hAnsi="Times New Roman" w:cs="Times New Roman"/>
          <w:color w:val="auto"/>
        </w:rPr>
        <w:t>do 22.</w:t>
      </w:r>
      <w:r w:rsidR="00AB3B97">
        <w:rPr>
          <w:rFonts w:ascii="Times New Roman" w:hAnsi="Times New Roman" w:cs="Times New Roman"/>
          <w:color w:val="auto"/>
        </w:rPr>
        <w:t xml:space="preserve"> </w:t>
      </w:r>
      <w:r w:rsidR="00BA0B10">
        <w:rPr>
          <w:rFonts w:ascii="Times New Roman" w:hAnsi="Times New Roman" w:cs="Times New Roman"/>
          <w:color w:val="auto"/>
        </w:rPr>
        <w:t xml:space="preserve">5. </w:t>
      </w:r>
      <w:r w:rsidR="00AB3B97">
        <w:rPr>
          <w:rFonts w:ascii="Times New Roman" w:hAnsi="Times New Roman" w:cs="Times New Roman"/>
          <w:color w:val="auto"/>
        </w:rPr>
        <w:t xml:space="preserve">2020 v časech </w:t>
      </w:r>
      <w:r w:rsidR="00BA0B10">
        <w:rPr>
          <w:rFonts w:ascii="Times New Roman" w:hAnsi="Times New Roman" w:cs="Times New Roman"/>
          <w:color w:val="auto"/>
        </w:rPr>
        <w:t xml:space="preserve">9.00 – 11.00 a 13.00 – 15.00 hodin. </w:t>
      </w:r>
      <w:r w:rsidR="00AB3B97">
        <w:rPr>
          <w:rFonts w:ascii="Times New Roman" w:hAnsi="Times New Roman" w:cs="Times New Roman"/>
          <w:color w:val="auto"/>
        </w:rPr>
        <w:t>Případné dotazy ke stravování – tel.: 596 013 394.</w:t>
      </w:r>
    </w:p>
    <w:p w:rsidR="00B24F6D" w:rsidRDefault="00B24F6D" w:rsidP="00804ED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577F0" w:rsidRDefault="00A577F0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B84646">
        <w:rPr>
          <w:rFonts w:ascii="Times New Roman" w:hAnsi="Times New Roman" w:cs="Times New Roman"/>
          <w:color w:val="auto"/>
        </w:rPr>
        <w:t xml:space="preserve">V případě nástupu žáka do výuky musí zákonný zástupce podepsat </w:t>
      </w:r>
      <w:r w:rsidR="001B7B0B">
        <w:rPr>
          <w:rFonts w:ascii="Times New Roman" w:hAnsi="Times New Roman" w:cs="Times New Roman"/>
          <w:color w:val="auto"/>
        </w:rPr>
        <w:t>„Če</w:t>
      </w:r>
      <w:r w:rsidR="00B84646">
        <w:rPr>
          <w:rFonts w:ascii="Times New Roman" w:hAnsi="Times New Roman" w:cs="Times New Roman"/>
          <w:color w:val="auto"/>
        </w:rPr>
        <w:t xml:space="preserve">stné </w:t>
      </w:r>
      <w:proofErr w:type="gramStart"/>
      <w:r w:rsidR="00B84646">
        <w:rPr>
          <w:rFonts w:ascii="Times New Roman" w:hAnsi="Times New Roman" w:cs="Times New Roman"/>
          <w:color w:val="auto"/>
        </w:rPr>
        <w:t xml:space="preserve">prohlášení </w:t>
      </w:r>
      <w:r w:rsidR="00F45EB4">
        <w:rPr>
          <w:rFonts w:ascii="Times New Roman" w:hAnsi="Times New Roman" w:cs="Times New Roman"/>
          <w:color w:val="auto"/>
        </w:rPr>
        <w:t xml:space="preserve">                              </w:t>
      </w:r>
      <w:r w:rsidR="00B84646">
        <w:rPr>
          <w:rFonts w:ascii="Times New Roman" w:hAnsi="Times New Roman" w:cs="Times New Roman"/>
          <w:color w:val="auto"/>
        </w:rPr>
        <w:t>a seznámení</w:t>
      </w:r>
      <w:proofErr w:type="gramEnd"/>
      <w:r w:rsidR="001B7B0B">
        <w:rPr>
          <w:rFonts w:ascii="Times New Roman" w:hAnsi="Times New Roman" w:cs="Times New Roman"/>
          <w:color w:val="auto"/>
        </w:rPr>
        <w:t>“</w:t>
      </w:r>
      <w:r w:rsidR="00B84646">
        <w:rPr>
          <w:rFonts w:ascii="Times New Roman" w:hAnsi="Times New Roman" w:cs="Times New Roman"/>
          <w:color w:val="auto"/>
        </w:rPr>
        <w:t xml:space="preserve"> /</w:t>
      </w:r>
      <w:r w:rsidR="00B84646" w:rsidRPr="00B84646">
        <w:rPr>
          <w:rFonts w:ascii="Times New Roman" w:hAnsi="Times New Roman" w:cs="Times New Roman"/>
          <w:i/>
          <w:color w:val="auto"/>
        </w:rPr>
        <w:t>viz. příloha</w:t>
      </w:r>
      <w:r w:rsidR="00B84646">
        <w:rPr>
          <w:rFonts w:ascii="Times New Roman" w:hAnsi="Times New Roman" w:cs="Times New Roman"/>
          <w:color w:val="auto"/>
        </w:rPr>
        <w:t>/.</w:t>
      </w:r>
    </w:p>
    <w:p w:rsidR="00B24F6D" w:rsidRPr="0090230E" w:rsidRDefault="00B24F6D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72B5" w:rsidRDefault="00A577F0" w:rsidP="00B84646">
      <w:pPr>
        <w:jc w:val="both"/>
      </w:pPr>
      <w:r>
        <w:t>3</w:t>
      </w:r>
      <w:r w:rsidR="002A63C3">
        <w:t xml:space="preserve">. </w:t>
      </w:r>
      <w:r w:rsidR="00321D62">
        <w:t>V rámci ochrany rizikových skupin zaměstnanců školy</w:t>
      </w:r>
      <w:r w:rsidR="009418E5">
        <w:t xml:space="preserve">, ale i žáků a jejich rodinných příslušníků bude i </w:t>
      </w:r>
      <w:r w:rsidR="002A63C3">
        <w:t>nadále pro</w:t>
      </w:r>
      <w:r w:rsidR="009418E5">
        <w:t>bíhat</w:t>
      </w:r>
      <w:r w:rsidR="002A63C3">
        <w:t xml:space="preserve"> distanční vzdělávání s rozesíláním úkolů v pondělním a čtvrtečním termínu</w:t>
      </w:r>
      <w:r w:rsidR="008D42A4">
        <w:t xml:space="preserve"> pro žáky, kteří nebudou přihlášeni k docházce do školy</w:t>
      </w:r>
      <w:r w:rsidR="002A63C3">
        <w:t xml:space="preserve">. </w:t>
      </w:r>
    </w:p>
    <w:p w:rsidR="00B24F6D" w:rsidRDefault="00B24F6D" w:rsidP="00B84646">
      <w:pPr>
        <w:jc w:val="both"/>
      </w:pPr>
    </w:p>
    <w:p w:rsidR="0059503D" w:rsidRDefault="00A577F0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59503D" w:rsidRPr="0059503D">
        <w:rPr>
          <w:rFonts w:ascii="Times New Roman" w:hAnsi="Times New Roman" w:cs="Times New Roman"/>
          <w:color w:val="auto"/>
        </w:rPr>
        <w:t xml:space="preserve">. Vzdělávání probíhá ve </w:t>
      </w:r>
      <w:r w:rsidR="009418E5">
        <w:rPr>
          <w:rFonts w:ascii="Times New Roman" w:hAnsi="Times New Roman" w:cs="Times New Roman"/>
          <w:color w:val="auto"/>
        </w:rPr>
        <w:t xml:space="preserve">školních </w:t>
      </w:r>
      <w:r w:rsidR="0059503D" w:rsidRPr="0059503D">
        <w:rPr>
          <w:rFonts w:ascii="Times New Roman" w:hAnsi="Times New Roman" w:cs="Times New Roman"/>
          <w:color w:val="auto"/>
        </w:rPr>
        <w:t>skupinách s maximálním počtem 15 žáků. Složení skupin je neměnné po celou dobu docházky. Platí podmínka jednoho žáka v lavici a rozestup lavic ve třídě. Žáka nelze zařadit do</w:t>
      </w:r>
      <w:r w:rsidR="008D42A4">
        <w:rPr>
          <w:rFonts w:ascii="Times New Roman" w:hAnsi="Times New Roman" w:cs="Times New Roman"/>
          <w:color w:val="auto"/>
        </w:rPr>
        <w:t xml:space="preserve"> školní skupiny později, než k 25</w:t>
      </w:r>
      <w:r w:rsidR="0059503D" w:rsidRPr="0059503D">
        <w:rPr>
          <w:rFonts w:ascii="Times New Roman" w:hAnsi="Times New Roman" w:cs="Times New Roman"/>
          <w:color w:val="auto"/>
        </w:rPr>
        <w:t xml:space="preserve">. 5. 2020. </w:t>
      </w:r>
    </w:p>
    <w:p w:rsidR="00B24F6D" w:rsidRDefault="00B24F6D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00E04" w:rsidRDefault="00700E04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Ranní družina není poskytována, výuka tělesné výchovy v běžné podobě není možná, pohybové chvilky v prostoru školní zahrady jsou doporučeny, veškeré aktivity mimo areál školy nejsou možné.</w:t>
      </w:r>
      <w:r w:rsidR="00D67829">
        <w:rPr>
          <w:rFonts w:ascii="Times New Roman" w:hAnsi="Times New Roman" w:cs="Times New Roman"/>
          <w:color w:val="auto"/>
        </w:rPr>
        <w:t xml:space="preserve"> Školní bufet nebude v provozu. </w:t>
      </w:r>
    </w:p>
    <w:p w:rsidR="00B24F6D" w:rsidRDefault="00B24F6D" w:rsidP="00B846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B28E5" w:rsidRDefault="00700E04" w:rsidP="0059503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DB28E5">
        <w:rPr>
          <w:rFonts w:ascii="Times New Roman" w:hAnsi="Times New Roman" w:cs="Times New Roman"/>
          <w:color w:val="auto"/>
        </w:rPr>
        <w:t>. Jsou stanovena tato hygienická opatření:</w:t>
      </w:r>
    </w:p>
    <w:p w:rsidR="00DB28E5" w:rsidRPr="00BA0B10" w:rsidRDefault="00DB28E5" w:rsidP="00B8464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BA0B10">
        <w:rPr>
          <w:rFonts w:ascii="Times New Roman" w:hAnsi="Times New Roman" w:cs="Times New Roman"/>
          <w:color w:val="auto"/>
        </w:rPr>
        <w:t xml:space="preserve">Vstup do budovy školy je umožněn pouze žákům, nikoliv doprovázejícím osobám. </w:t>
      </w:r>
    </w:p>
    <w:p w:rsidR="00DB28E5" w:rsidRPr="00BA0B10" w:rsidRDefault="00DB28E5" w:rsidP="00DB28E5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Všichni žáci i zaměstnanci školy nosí ve společných prostorách roušky.</w:t>
      </w:r>
    </w:p>
    <w:p w:rsidR="00DB28E5" w:rsidRPr="00BA0B10" w:rsidRDefault="00DB28E5" w:rsidP="00DB28E5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 xml:space="preserve">- Každý žák bude mít s sebou na den minimálně 2 roušky a sáček na uložení roušky. </w:t>
      </w:r>
    </w:p>
    <w:p w:rsidR="00DB28E5" w:rsidRPr="00BA0B10" w:rsidRDefault="00DB28E5" w:rsidP="00B84646">
      <w:pPr>
        <w:pStyle w:val="Default"/>
        <w:ind w:left="142" w:hanging="142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Žák je povinen dodržovat stanovená hygieni</w:t>
      </w:r>
      <w:r w:rsidR="00A054E6" w:rsidRPr="00BA0B10">
        <w:rPr>
          <w:rFonts w:ascii="Times New Roman" w:hAnsi="Times New Roman" w:cs="Times New Roman"/>
          <w:color w:val="auto"/>
        </w:rPr>
        <w:t xml:space="preserve">cká pravidla; jejich opakované </w:t>
      </w:r>
      <w:r w:rsidRPr="00BA0B10">
        <w:rPr>
          <w:rFonts w:ascii="Times New Roman" w:hAnsi="Times New Roman" w:cs="Times New Roman"/>
          <w:color w:val="auto"/>
        </w:rPr>
        <w:t xml:space="preserve">nedodržování, po prokazatelném upozornění zákonného zástupce žáka, je důvodem k nevpuštění žáka do školy, </w:t>
      </w:r>
      <w:proofErr w:type="gramStart"/>
      <w:r w:rsidRPr="00BA0B10">
        <w:rPr>
          <w:rFonts w:ascii="Times New Roman" w:hAnsi="Times New Roman" w:cs="Times New Roman"/>
          <w:color w:val="auto"/>
        </w:rPr>
        <w:t xml:space="preserve">resp. </w:t>
      </w:r>
      <w:r w:rsidR="00F45EB4" w:rsidRPr="00BA0B10">
        <w:rPr>
          <w:rFonts w:ascii="Times New Roman" w:hAnsi="Times New Roman" w:cs="Times New Roman"/>
          <w:color w:val="auto"/>
        </w:rPr>
        <w:t xml:space="preserve">                  </w:t>
      </w:r>
      <w:r w:rsidRPr="00BA0B10">
        <w:rPr>
          <w:rFonts w:ascii="Times New Roman" w:hAnsi="Times New Roman" w:cs="Times New Roman"/>
          <w:color w:val="auto"/>
        </w:rPr>
        <w:t>k vyřa</w:t>
      </w:r>
      <w:r w:rsidR="00F72943" w:rsidRPr="00BA0B10">
        <w:rPr>
          <w:rFonts w:ascii="Times New Roman" w:hAnsi="Times New Roman" w:cs="Times New Roman"/>
          <w:color w:val="auto"/>
        </w:rPr>
        <w:t>zení</w:t>
      </w:r>
      <w:proofErr w:type="gramEnd"/>
      <w:r w:rsidR="00F72943" w:rsidRPr="00BA0B10">
        <w:rPr>
          <w:rFonts w:ascii="Times New Roman" w:hAnsi="Times New Roman" w:cs="Times New Roman"/>
          <w:color w:val="auto"/>
        </w:rPr>
        <w:t xml:space="preserve"> žáka ze skupiny</w:t>
      </w:r>
      <w:r w:rsidRPr="00BA0B10">
        <w:rPr>
          <w:rFonts w:ascii="Times New Roman" w:hAnsi="Times New Roman" w:cs="Times New Roman"/>
          <w:color w:val="auto"/>
        </w:rPr>
        <w:t>.</w:t>
      </w:r>
    </w:p>
    <w:p w:rsidR="00DB28E5" w:rsidRPr="00BA0B10" w:rsidRDefault="00DB28E5" w:rsidP="00DB28E5">
      <w:pPr>
        <w:pStyle w:val="Default"/>
        <w:ind w:left="709" w:hanging="709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lastRenderedPageBreak/>
        <w:t>- Každý žák je povinen dodržovat bezpečnostní odstup.</w:t>
      </w:r>
    </w:p>
    <w:p w:rsidR="00DB28E5" w:rsidRPr="00BA0B10" w:rsidRDefault="00DB28E5" w:rsidP="00B84646">
      <w:pPr>
        <w:pStyle w:val="Default"/>
        <w:ind w:left="142" w:hanging="142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 xml:space="preserve">- Toalety jsou vybaveny tekoucí pitnou vodou, mýdlem v dávkovači, nádobou na dezinfekci a jejím dávkovačem a jednorázovými papírovými ručníky pro bezpečné osušení rukou. Dezinfekční prostředky na ruce jsou přidělovány do tříd. </w:t>
      </w:r>
    </w:p>
    <w:p w:rsidR="00DB28E5" w:rsidRPr="00BA0B10" w:rsidRDefault="00DB28E5" w:rsidP="00DB28E5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Časté větrání je zásadním preventivním faktorem.</w:t>
      </w:r>
    </w:p>
    <w:p w:rsidR="00DB28E5" w:rsidRPr="00BA0B10" w:rsidRDefault="00DB28E5" w:rsidP="007B3FAB">
      <w:pPr>
        <w:pStyle w:val="Default"/>
        <w:ind w:left="708" w:hanging="708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Neprodleně po přezutí</w:t>
      </w:r>
      <w:r w:rsidR="007B3FAB" w:rsidRPr="00BA0B10">
        <w:rPr>
          <w:rFonts w:ascii="Times New Roman" w:hAnsi="Times New Roman" w:cs="Times New Roman"/>
          <w:color w:val="auto"/>
        </w:rPr>
        <w:t xml:space="preserve"> a</w:t>
      </w:r>
      <w:r w:rsidRPr="00BA0B10">
        <w:rPr>
          <w:rFonts w:ascii="Times New Roman" w:hAnsi="Times New Roman" w:cs="Times New Roman"/>
          <w:color w:val="auto"/>
        </w:rPr>
        <w:t xml:space="preserve"> příchodu do třídy, </w:t>
      </w:r>
      <w:r w:rsidR="007B3FAB" w:rsidRPr="00BA0B10">
        <w:rPr>
          <w:rFonts w:ascii="Times New Roman" w:hAnsi="Times New Roman" w:cs="Times New Roman"/>
          <w:color w:val="auto"/>
        </w:rPr>
        <w:t xml:space="preserve">si </w:t>
      </w:r>
      <w:r w:rsidRPr="00BA0B10">
        <w:rPr>
          <w:rFonts w:ascii="Times New Roman" w:hAnsi="Times New Roman" w:cs="Times New Roman"/>
          <w:color w:val="auto"/>
        </w:rPr>
        <w:t xml:space="preserve">musí každý </w:t>
      </w:r>
      <w:r w:rsidR="007B3FAB" w:rsidRPr="00BA0B10">
        <w:rPr>
          <w:rFonts w:ascii="Times New Roman" w:hAnsi="Times New Roman" w:cs="Times New Roman"/>
          <w:color w:val="auto"/>
        </w:rPr>
        <w:t xml:space="preserve">žák umýt ruce a </w:t>
      </w:r>
      <w:r w:rsidRPr="00BA0B10">
        <w:rPr>
          <w:rFonts w:ascii="Times New Roman" w:hAnsi="Times New Roman" w:cs="Times New Roman"/>
          <w:color w:val="auto"/>
        </w:rPr>
        <w:t xml:space="preserve">použít dezinfekci na ruce. </w:t>
      </w:r>
    </w:p>
    <w:p w:rsidR="007B3FAB" w:rsidRPr="00BA0B10" w:rsidRDefault="007B3FAB" w:rsidP="0045613B">
      <w:pPr>
        <w:pStyle w:val="Default"/>
        <w:ind w:left="142" w:hanging="142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V průběhu pobytu ve třídě nemusí žáci ani pedagogičtí pracovníci nosit roušku, pokud je zachován rozestup 2 metry (nejméně 1,5 metru). Pokud dochází k bližšímu kontaktu (např. při skupinové práci), musí se roušky nosit i ve třídě.</w:t>
      </w:r>
    </w:p>
    <w:p w:rsidR="007B3FAB" w:rsidRPr="00BA0B10" w:rsidRDefault="007B3FAB" w:rsidP="0045613B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 xml:space="preserve">- Při sejmutí si každý žák ukládá roušku do sáčku. </w:t>
      </w:r>
    </w:p>
    <w:p w:rsidR="0090230E" w:rsidRPr="00BA0B10" w:rsidRDefault="007B3FAB" w:rsidP="0045613B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 xml:space="preserve">- </w:t>
      </w:r>
      <w:r w:rsidR="0090230E" w:rsidRPr="00BA0B10">
        <w:rPr>
          <w:rFonts w:ascii="Times New Roman" w:hAnsi="Times New Roman" w:cs="Times New Roman"/>
          <w:color w:val="auto"/>
        </w:rPr>
        <w:t xml:space="preserve">Žáci si po každém vzdělávacím bloku vydezinfikují nebo umyjí ruce ve své třídě. </w:t>
      </w:r>
    </w:p>
    <w:p w:rsidR="00F72943" w:rsidRPr="00BA0B10" w:rsidRDefault="00F72943" w:rsidP="0045613B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Žáci po ukončení výuky neprodleně odchází</w:t>
      </w:r>
      <w:r w:rsidR="00C122D7" w:rsidRPr="00BA0B10">
        <w:rPr>
          <w:rFonts w:ascii="Times New Roman" w:hAnsi="Times New Roman" w:cs="Times New Roman"/>
          <w:color w:val="auto"/>
        </w:rPr>
        <w:t xml:space="preserve"> domů.</w:t>
      </w:r>
    </w:p>
    <w:p w:rsidR="0090230E" w:rsidRPr="00BA0B10" w:rsidRDefault="0090230E" w:rsidP="0045613B">
      <w:pPr>
        <w:pStyle w:val="Default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 xml:space="preserve">- </w:t>
      </w:r>
      <w:r w:rsidR="00A577F0" w:rsidRPr="00BA0B10">
        <w:rPr>
          <w:rFonts w:ascii="Times New Roman" w:hAnsi="Times New Roman" w:cs="Times New Roman"/>
          <w:color w:val="auto"/>
        </w:rPr>
        <w:t>Pro úklid prostor školy byla přijata zvýšená hygienická opatření.</w:t>
      </w:r>
    </w:p>
    <w:p w:rsidR="007B3FAB" w:rsidRPr="00BA0B10" w:rsidRDefault="00663C58" w:rsidP="00C122D7">
      <w:pPr>
        <w:pStyle w:val="Default"/>
        <w:ind w:left="142" w:hanging="142"/>
        <w:rPr>
          <w:rFonts w:ascii="Times New Roman" w:hAnsi="Times New Roman" w:cs="Times New Roman"/>
          <w:color w:val="auto"/>
        </w:rPr>
      </w:pPr>
      <w:r w:rsidRPr="00BA0B10">
        <w:rPr>
          <w:rFonts w:ascii="Times New Roman" w:hAnsi="Times New Roman" w:cs="Times New Roman"/>
          <w:color w:val="auto"/>
        </w:rPr>
        <w:t>- Nikdo s příznaky infekce dýchací cest, které by mohly odpovídat známým příznakům COVID-19  (zvýšená tělesná teplota, kašel, náhlá ztráta chuti a čichu, jiný příznak akutní infekce dýchacích cest) nesmí do školy vstoupit.</w:t>
      </w:r>
      <w:r w:rsidRPr="00BA0B10">
        <w:rPr>
          <w:rFonts w:ascii="Times New Roman" w:hAnsi="Times New Roman" w:cs="Times New Roman"/>
          <w:color w:val="auto"/>
        </w:rPr>
        <w:br/>
      </w:r>
    </w:p>
    <w:p w:rsidR="00D67829" w:rsidRDefault="00D67829" w:rsidP="00B84646">
      <w:pPr>
        <w:pStyle w:val="Default"/>
        <w:rPr>
          <w:rFonts w:ascii="Times New Roman" w:hAnsi="Times New Roman" w:cs="Times New Roman"/>
        </w:rPr>
      </w:pPr>
      <w:r w:rsidRPr="00BA0B10">
        <w:rPr>
          <w:rFonts w:ascii="Times New Roman" w:hAnsi="Times New Roman" w:cs="Times New Roman"/>
          <w:color w:val="auto"/>
        </w:rPr>
        <w:t>7.  Zvažte všechna pro a proti, seznamte se s rizikovými faktory v pří</w:t>
      </w:r>
      <w:r w:rsidR="00AB3B97">
        <w:rPr>
          <w:rFonts w:ascii="Times New Roman" w:hAnsi="Times New Roman" w:cs="Times New Roman"/>
          <w:color w:val="auto"/>
        </w:rPr>
        <w:t xml:space="preserve">loze – </w:t>
      </w:r>
      <w:proofErr w:type="gramStart"/>
      <w:r w:rsidR="00AB3B97">
        <w:rPr>
          <w:rFonts w:ascii="Times New Roman" w:hAnsi="Times New Roman" w:cs="Times New Roman"/>
          <w:color w:val="auto"/>
        </w:rPr>
        <w:t xml:space="preserve">viz. </w:t>
      </w:r>
      <w:r w:rsidRPr="00BA0B10">
        <w:rPr>
          <w:rFonts w:ascii="Times New Roman" w:hAnsi="Times New Roman" w:cs="Times New Roman"/>
          <w:color w:val="auto"/>
        </w:rPr>
        <w:t>bod</w:t>
      </w:r>
      <w:proofErr w:type="gramEnd"/>
      <w:r w:rsidRPr="00BA0B10">
        <w:rPr>
          <w:rFonts w:ascii="Times New Roman" w:hAnsi="Times New Roman" w:cs="Times New Roman"/>
          <w:color w:val="auto"/>
        </w:rPr>
        <w:t xml:space="preserve"> 2 – a roz</w:t>
      </w:r>
      <w:r>
        <w:rPr>
          <w:rFonts w:ascii="Times New Roman" w:hAnsi="Times New Roman" w:cs="Times New Roman"/>
        </w:rPr>
        <w:t>hodněte o způsobu vzdělávání</w:t>
      </w:r>
      <w:r w:rsidR="00321D62">
        <w:rPr>
          <w:rFonts w:ascii="Times New Roman" w:hAnsi="Times New Roman" w:cs="Times New Roman"/>
        </w:rPr>
        <w:t xml:space="preserve"> Vašeho dítěte.</w:t>
      </w:r>
    </w:p>
    <w:p w:rsidR="00321D62" w:rsidRDefault="00321D62" w:rsidP="00B84646">
      <w:pPr>
        <w:pStyle w:val="Default"/>
        <w:rPr>
          <w:rFonts w:ascii="Times New Roman" w:hAnsi="Times New Roman" w:cs="Times New Roman"/>
        </w:rPr>
      </w:pPr>
    </w:p>
    <w:p w:rsidR="00D67829" w:rsidRPr="007B3FAB" w:rsidRDefault="00D67829" w:rsidP="00B84646">
      <w:pPr>
        <w:pStyle w:val="Default"/>
        <w:rPr>
          <w:rFonts w:ascii="Times New Roman" w:hAnsi="Times New Roman" w:cs="Times New Roman"/>
        </w:rPr>
      </w:pPr>
    </w:p>
    <w:p w:rsidR="007B3FAB" w:rsidRDefault="00B84646" w:rsidP="00B84646">
      <w:pPr>
        <w:pStyle w:val="Default"/>
      </w:pPr>
      <w:r>
        <w:t>Můj syn/dcera …………………………………………………………………………… žák/</w:t>
      </w:r>
      <w:proofErr w:type="spellStart"/>
      <w:r>
        <w:t>kyně</w:t>
      </w:r>
      <w:proofErr w:type="spellEnd"/>
      <w:r>
        <w:t xml:space="preserve"> ……………. </w:t>
      </w:r>
      <w:proofErr w:type="gramStart"/>
      <w:r>
        <w:t>třídy</w:t>
      </w:r>
      <w:proofErr w:type="gramEnd"/>
    </w:p>
    <w:p w:rsidR="00B84646" w:rsidRDefault="00B84646" w:rsidP="00B84646">
      <w:pPr>
        <w:pStyle w:val="Default"/>
      </w:pPr>
      <w:r>
        <w:t xml:space="preserve">se bude od </w:t>
      </w:r>
      <w:r w:rsidR="00A054E6">
        <w:t>25</w:t>
      </w:r>
      <w:r>
        <w:t xml:space="preserve">. 5. 2020 vzdělávat:  </w:t>
      </w:r>
    </w:p>
    <w:p w:rsidR="00321D62" w:rsidRDefault="00321D62" w:rsidP="00B84646">
      <w:pPr>
        <w:pStyle w:val="Default"/>
      </w:pPr>
    </w:p>
    <w:p w:rsidR="00B84646" w:rsidRDefault="00B84646" w:rsidP="00B84646">
      <w:pPr>
        <w:pStyle w:val="Default"/>
      </w:pPr>
      <w:r>
        <w:tab/>
      </w:r>
      <w:r>
        <w:sym w:font="Webdings" w:char="F063"/>
      </w:r>
      <w:r>
        <w:t xml:space="preserve"> distančně – </w:t>
      </w:r>
      <w:r w:rsidR="00A054E6">
        <w:t xml:space="preserve">vzdělávání na dálku </w:t>
      </w:r>
      <w:r>
        <w:t>prostřednictvím školního informačního systému</w:t>
      </w:r>
    </w:p>
    <w:p w:rsidR="00321D62" w:rsidRDefault="00321D62" w:rsidP="00B84646">
      <w:pPr>
        <w:pStyle w:val="Default"/>
      </w:pPr>
    </w:p>
    <w:p w:rsidR="00A054E6" w:rsidRDefault="00B84646" w:rsidP="00B84646">
      <w:pPr>
        <w:pStyle w:val="Default"/>
      </w:pPr>
      <w:r>
        <w:tab/>
      </w:r>
      <w:r>
        <w:sym w:font="Webdings" w:char="F063"/>
      </w:r>
      <w:r>
        <w:t xml:space="preserve"> prezenčně – přímo ve škole dle stanovených pravidel </w:t>
      </w:r>
      <w:r w:rsidR="00A054E6">
        <w:t xml:space="preserve">pouze v dopolední části </w:t>
      </w:r>
      <w:r>
        <w:t xml:space="preserve">– nutno </w:t>
      </w:r>
      <w:r w:rsidR="00A054E6">
        <w:t xml:space="preserve"> </w:t>
      </w:r>
    </w:p>
    <w:p w:rsidR="00B84646" w:rsidRDefault="00A054E6" w:rsidP="00B84646">
      <w:pPr>
        <w:pStyle w:val="Default"/>
      </w:pPr>
      <w:r>
        <w:t xml:space="preserve">                                         </w:t>
      </w:r>
      <w:r w:rsidR="00B84646">
        <w:t>doložit čestné prohlášení</w:t>
      </w:r>
      <w:r w:rsidR="005D7BF3">
        <w:t xml:space="preserve"> – bez stravování ve školní jídelně</w:t>
      </w:r>
    </w:p>
    <w:p w:rsidR="00A054E6" w:rsidRDefault="00A054E6" w:rsidP="00B84646">
      <w:pPr>
        <w:pStyle w:val="Default"/>
      </w:pPr>
    </w:p>
    <w:p w:rsidR="00A054E6" w:rsidRDefault="00A054E6" w:rsidP="00A054E6">
      <w:pPr>
        <w:pStyle w:val="Default"/>
      </w:pPr>
      <w:r>
        <w:t xml:space="preserve">             </w:t>
      </w:r>
      <w:r>
        <w:sym w:font="Webdings" w:char="F063"/>
      </w:r>
      <w:r>
        <w:t xml:space="preserve"> prezenčně – přímo ve škole dle stanovených pravidel v dopolední i odpolední části – </w:t>
      </w:r>
    </w:p>
    <w:p w:rsidR="00A054E6" w:rsidRDefault="00A054E6" w:rsidP="00A054E6">
      <w:pPr>
        <w:pStyle w:val="Default"/>
      </w:pPr>
      <w:r>
        <w:t xml:space="preserve">                                         nutno doložit čestné prohlášení </w:t>
      </w:r>
      <w:r w:rsidR="005D7BF3">
        <w:t>– se stravováním ve školní jídelně</w:t>
      </w:r>
    </w:p>
    <w:p w:rsidR="00AB3B97" w:rsidRDefault="00AB3B97" w:rsidP="00A054E6">
      <w:pPr>
        <w:pStyle w:val="Default"/>
      </w:pPr>
    </w:p>
    <w:p w:rsidR="007B3FAB" w:rsidRPr="00DB28E5" w:rsidRDefault="007B3FAB" w:rsidP="0045613B">
      <w:pPr>
        <w:pStyle w:val="Default"/>
      </w:pPr>
    </w:p>
    <w:p w:rsidR="0045613B" w:rsidRDefault="0045613B" w:rsidP="004561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………………………………………………………….</w:t>
      </w:r>
    </w:p>
    <w:p w:rsidR="00DB28E5" w:rsidRDefault="0045613B" w:rsidP="0045613B">
      <w:pPr>
        <w:pStyle w:val="Default"/>
        <w:ind w:left="4957" w:firstLine="707"/>
        <w:rPr>
          <w:sz w:val="23"/>
          <w:szCs w:val="23"/>
        </w:rPr>
      </w:pPr>
      <w:r>
        <w:rPr>
          <w:sz w:val="23"/>
          <w:szCs w:val="23"/>
        </w:rPr>
        <w:t>podpis zákonného zástupce</w:t>
      </w:r>
    </w:p>
    <w:p w:rsidR="005D7BF3" w:rsidRDefault="005D7BF3" w:rsidP="005D7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Bohumíně dne …………………………………</w:t>
      </w:r>
      <w:proofErr w:type="gramStart"/>
      <w:r>
        <w:rPr>
          <w:sz w:val="23"/>
          <w:szCs w:val="23"/>
        </w:rPr>
        <w:t>…..</w:t>
      </w:r>
      <w:proofErr w:type="gramEnd"/>
    </w:p>
    <w:p w:rsidR="005D7BF3" w:rsidRDefault="005D7BF3" w:rsidP="005D7BF3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5D7BF3" w:rsidSect="0045613B">
      <w:headerReference w:type="even" r:id="rId8"/>
      <w:headerReference w:type="default" r:id="rId9"/>
      <w:footerReference w:type="default" r:id="rId10"/>
      <w:pgSz w:w="11906" w:h="16838"/>
      <w:pgMar w:top="1134" w:right="1133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2D" w:rsidRDefault="006E4F2D">
      <w:r>
        <w:separator/>
      </w:r>
    </w:p>
  </w:endnote>
  <w:endnote w:type="continuationSeparator" w:id="0">
    <w:p w:rsidR="006E4F2D" w:rsidRDefault="006E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FF" w:rsidRDefault="00F604FF" w:rsidP="00D40444">
    <w:r>
      <w:t>___________________________________________________________________________</w:t>
    </w:r>
  </w:p>
  <w:p w:rsidR="00F604FF" w:rsidRDefault="00F604FF" w:rsidP="00D40444">
    <w:r>
      <w:t xml:space="preserve">IČ: </w:t>
    </w:r>
    <w:r w:rsidRPr="00D67D5A">
      <w:rPr>
        <w:b/>
        <w:bCs/>
      </w:rPr>
      <w:t>61988677</w:t>
    </w:r>
    <w:r w:rsidRPr="00D67D5A">
      <w:rPr>
        <w:b/>
        <w:bCs/>
      </w:rPr>
      <w:tab/>
    </w:r>
    <w:r>
      <w:tab/>
      <w:t>Bankovní spojení:</w:t>
    </w:r>
    <w:r>
      <w:tab/>
      <w:t xml:space="preserve">        Telefonní spojení:  </w:t>
    </w:r>
    <w:r w:rsidRPr="00D67D5A">
      <w:rPr>
        <w:b/>
        <w:bCs/>
      </w:rPr>
      <w:t>596 013 631</w:t>
    </w:r>
  </w:p>
  <w:p w:rsidR="00F604FF" w:rsidRDefault="00F604FF" w:rsidP="00D40444">
    <w:pPr>
      <w:pStyle w:val="Zpat"/>
    </w:pPr>
    <w:r>
      <w:t xml:space="preserve">DIČ: </w:t>
    </w:r>
    <w:r w:rsidRPr="00D67D5A">
      <w:rPr>
        <w:b/>
        <w:bCs/>
      </w:rPr>
      <w:t>CZ61988677</w:t>
    </w:r>
    <w:r>
      <w:t xml:space="preserve">     </w:t>
    </w:r>
    <w:r w:rsidRPr="00D67D5A">
      <w:rPr>
        <w:b/>
        <w:bCs/>
      </w:rPr>
      <w:t>ČS 1724735349/0800</w:t>
    </w:r>
    <w:r>
      <w:t xml:space="preserve">        E-mail: </w:t>
    </w:r>
    <w:hyperlink r:id="rId1" w:history="1">
      <w:r w:rsidRPr="001F78D6">
        <w:rPr>
          <w:rStyle w:val="Hypertextovodkaz"/>
        </w:rPr>
        <w:t>masarykova.skola</w:t>
      </w:r>
      <w:r w:rsidRPr="00D67D5A">
        <w:rPr>
          <w:rStyle w:val="Hypertextovodkaz"/>
          <w:lang w:val="de-DE"/>
        </w:rPr>
        <w:t>@</w:t>
      </w:r>
      <w:r w:rsidRPr="001F78D6">
        <w:rPr>
          <w:rStyle w:val="Hypertextovodkaz"/>
        </w:rPr>
        <w:t>zs-bohumin.cz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2D" w:rsidRDefault="006E4F2D">
      <w:r>
        <w:separator/>
      </w:r>
    </w:p>
  </w:footnote>
  <w:footnote w:type="continuationSeparator" w:id="0">
    <w:p w:rsidR="006E4F2D" w:rsidRDefault="006E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FF" w:rsidRDefault="006B6537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604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04FF" w:rsidRDefault="00F604FF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FF" w:rsidRDefault="000902A0" w:rsidP="00D40444">
    <w:pPr>
      <w:jc w:val="center"/>
      <w:rPr>
        <w:b/>
        <w:i/>
        <w:sz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69620" cy="800100"/>
          <wp:effectExtent l="19050" t="0" r="0" b="0"/>
          <wp:wrapTight wrapText="bothSides">
            <wp:wrapPolygon edited="0">
              <wp:start x="-535" y="0"/>
              <wp:lineTo x="-535" y="21086"/>
              <wp:lineTo x="21386" y="21086"/>
              <wp:lineTo x="21386" y="0"/>
              <wp:lineTo x="-535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646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04FF">
      <w:rPr>
        <w:b/>
        <w:i/>
        <w:sz w:val="32"/>
      </w:rPr>
      <w:t xml:space="preserve">             Masarykova z</w:t>
    </w:r>
    <w:r w:rsidR="00A73D18">
      <w:rPr>
        <w:b/>
        <w:i/>
        <w:sz w:val="32"/>
      </w:rPr>
      <w:t xml:space="preserve">ákladní škola a Mateřská škola </w:t>
    </w:r>
    <w:r w:rsidR="00F604FF">
      <w:rPr>
        <w:b/>
        <w:i/>
        <w:sz w:val="32"/>
      </w:rPr>
      <w:t>Bohumín</w:t>
    </w:r>
  </w:p>
  <w:p w:rsidR="00F604FF" w:rsidRDefault="00F604FF" w:rsidP="00D40444">
    <w:pPr>
      <w:rPr>
        <w:b/>
        <w:i/>
      </w:rPr>
    </w:pPr>
    <w:r>
      <w:rPr>
        <w:b/>
        <w:i/>
        <w:sz w:val="28"/>
      </w:rPr>
      <w:t xml:space="preserve">                                  </w:t>
    </w:r>
    <w:r w:rsidR="00A73D18">
      <w:rPr>
        <w:b/>
        <w:i/>
      </w:rPr>
      <w:t xml:space="preserve">Seifertova 601 </w:t>
    </w:r>
    <w:r>
      <w:rPr>
        <w:b/>
        <w:i/>
      </w:rPr>
      <w:t>okres</w:t>
    </w:r>
    <w:r w:rsidR="00A73D18">
      <w:rPr>
        <w:b/>
        <w:i/>
      </w:rPr>
      <w:t xml:space="preserve"> </w:t>
    </w:r>
    <w:r>
      <w:rPr>
        <w:b/>
        <w:i/>
      </w:rPr>
      <w:t xml:space="preserve">Karviná, příspěvková organizace </w:t>
    </w:r>
  </w:p>
  <w:p w:rsidR="00F604FF" w:rsidRDefault="00F604FF" w:rsidP="00D40444">
    <w:pPr>
      <w:rPr>
        <w:b/>
        <w:i/>
      </w:rPr>
    </w:pPr>
    <w:r>
      <w:rPr>
        <w:b/>
        <w:i/>
      </w:rPr>
      <w:tab/>
    </w:r>
    <w:r>
      <w:rPr>
        <w:b/>
        <w:i/>
      </w:rPr>
      <w:tab/>
    </w:r>
  </w:p>
  <w:p w:rsidR="00F604FF" w:rsidRDefault="00F604FF" w:rsidP="00D40444">
    <w:pPr>
      <w:rPr>
        <w:b/>
        <w:i/>
      </w:rPr>
    </w:pPr>
    <w:r>
      <w:rPr>
        <w:b/>
        <w:i/>
      </w:rPr>
      <w:tab/>
    </w:r>
    <w:r>
      <w:rPr>
        <w:b/>
        <w:i/>
      </w:rPr>
      <w:tab/>
      <w:t>______________________________________________________________</w:t>
    </w:r>
  </w:p>
  <w:p w:rsidR="00F604FF" w:rsidRDefault="00F604FF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53E7"/>
    <w:multiLevelType w:val="hybridMultilevel"/>
    <w:tmpl w:val="210C2E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6726F"/>
    <w:multiLevelType w:val="hybridMultilevel"/>
    <w:tmpl w:val="DC600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03E8"/>
    <w:multiLevelType w:val="hybridMultilevel"/>
    <w:tmpl w:val="5E1E1594"/>
    <w:lvl w:ilvl="0" w:tplc="E87C6740">
      <w:start w:val="1"/>
      <w:numFmt w:val="decimal"/>
      <w:lvlText w:val="%1)"/>
      <w:lvlJc w:val="left"/>
      <w:pPr>
        <w:ind w:left="7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875" w:hanging="360"/>
      </w:pPr>
    </w:lvl>
    <w:lvl w:ilvl="2" w:tplc="0405001B" w:tentative="1">
      <w:start w:val="1"/>
      <w:numFmt w:val="lowerRoman"/>
      <w:lvlText w:val="%3."/>
      <w:lvlJc w:val="right"/>
      <w:pPr>
        <w:ind w:left="8595" w:hanging="180"/>
      </w:pPr>
    </w:lvl>
    <w:lvl w:ilvl="3" w:tplc="0405000F" w:tentative="1">
      <w:start w:val="1"/>
      <w:numFmt w:val="decimal"/>
      <w:lvlText w:val="%4."/>
      <w:lvlJc w:val="left"/>
      <w:pPr>
        <w:ind w:left="9315" w:hanging="360"/>
      </w:pPr>
    </w:lvl>
    <w:lvl w:ilvl="4" w:tplc="04050019" w:tentative="1">
      <w:start w:val="1"/>
      <w:numFmt w:val="lowerLetter"/>
      <w:lvlText w:val="%5."/>
      <w:lvlJc w:val="left"/>
      <w:pPr>
        <w:ind w:left="10035" w:hanging="360"/>
      </w:pPr>
    </w:lvl>
    <w:lvl w:ilvl="5" w:tplc="0405001B" w:tentative="1">
      <w:start w:val="1"/>
      <w:numFmt w:val="lowerRoman"/>
      <w:lvlText w:val="%6."/>
      <w:lvlJc w:val="right"/>
      <w:pPr>
        <w:ind w:left="10755" w:hanging="180"/>
      </w:pPr>
    </w:lvl>
    <w:lvl w:ilvl="6" w:tplc="0405000F" w:tentative="1">
      <w:start w:val="1"/>
      <w:numFmt w:val="decimal"/>
      <w:lvlText w:val="%7."/>
      <w:lvlJc w:val="left"/>
      <w:pPr>
        <w:ind w:left="11475" w:hanging="360"/>
      </w:pPr>
    </w:lvl>
    <w:lvl w:ilvl="7" w:tplc="04050019" w:tentative="1">
      <w:start w:val="1"/>
      <w:numFmt w:val="lowerLetter"/>
      <w:lvlText w:val="%8."/>
      <w:lvlJc w:val="left"/>
      <w:pPr>
        <w:ind w:left="12195" w:hanging="360"/>
      </w:pPr>
    </w:lvl>
    <w:lvl w:ilvl="8" w:tplc="0405001B" w:tentative="1">
      <w:start w:val="1"/>
      <w:numFmt w:val="lowerRoman"/>
      <w:lvlText w:val="%9."/>
      <w:lvlJc w:val="right"/>
      <w:pPr>
        <w:ind w:left="12915" w:hanging="180"/>
      </w:pPr>
    </w:lvl>
  </w:abstractNum>
  <w:abstractNum w:abstractNumId="3" w15:restartNumberingAfterBreak="0">
    <w:nsid w:val="681E0A97"/>
    <w:multiLevelType w:val="hybridMultilevel"/>
    <w:tmpl w:val="043A6C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7D6"/>
    <w:rsid w:val="000060F9"/>
    <w:rsid w:val="0003236C"/>
    <w:rsid w:val="000372B5"/>
    <w:rsid w:val="00075972"/>
    <w:rsid w:val="000902A0"/>
    <w:rsid w:val="000937F6"/>
    <w:rsid w:val="000E23BB"/>
    <w:rsid w:val="000E5879"/>
    <w:rsid w:val="00112582"/>
    <w:rsid w:val="00113D51"/>
    <w:rsid w:val="00124991"/>
    <w:rsid w:val="00172992"/>
    <w:rsid w:val="001B7B0B"/>
    <w:rsid w:val="001C1BB3"/>
    <w:rsid w:val="00291408"/>
    <w:rsid w:val="002A63C3"/>
    <w:rsid w:val="002C374B"/>
    <w:rsid w:val="002D73A6"/>
    <w:rsid w:val="00306A95"/>
    <w:rsid w:val="00321D62"/>
    <w:rsid w:val="0032389C"/>
    <w:rsid w:val="00337711"/>
    <w:rsid w:val="00340DEE"/>
    <w:rsid w:val="003541A6"/>
    <w:rsid w:val="003E191A"/>
    <w:rsid w:val="00430631"/>
    <w:rsid w:val="004413EF"/>
    <w:rsid w:val="0045124F"/>
    <w:rsid w:val="00453452"/>
    <w:rsid w:val="0045613B"/>
    <w:rsid w:val="004B3E47"/>
    <w:rsid w:val="00503A0F"/>
    <w:rsid w:val="0059503D"/>
    <w:rsid w:val="005D7BF3"/>
    <w:rsid w:val="006211CC"/>
    <w:rsid w:val="00644F51"/>
    <w:rsid w:val="00653686"/>
    <w:rsid w:val="00663C58"/>
    <w:rsid w:val="006848AA"/>
    <w:rsid w:val="006B6537"/>
    <w:rsid w:val="006D1CF2"/>
    <w:rsid w:val="006E3FE3"/>
    <w:rsid w:val="006E4F2D"/>
    <w:rsid w:val="006E78D9"/>
    <w:rsid w:val="00700E04"/>
    <w:rsid w:val="00707606"/>
    <w:rsid w:val="007837CE"/>
    <w:rsid w:val="007B3802"/>
    <w:rsid w:val="007B3FAB"/>
    <w:rsid w:val="007E7F21"/>
    <w:rsid w:val="008039A4"/>
    <w:rsid w:val="00804ED7"/>
    <w:rsid w:val="00815C6A"/>
    <w:rsid w:val="00833C2C"/>
    <w:rsid w:val="008B3384"/>
    <w:rsid w:val="008D42A4"/>
    <w:rsid w:val="008F7CC0"/>
    <w:rsid w:val="0090230E"/>
    <w:rsid w:val="0090742B"/>
    <w:rsid w:val="009418E5"/>
    <w:rsid w:val="0094240F"/>
    <w:rsid w:val="0094478B"/>
    <w:rsid w:val="00980DC2"/>
    <w:rsid w:val="00992D6A"/>
    <w:rsid w:val="009F7026"/>
    <w:rsid w:val="00A054E6"/>
    <w:rsid w:val="00A05C9F"/>
    <w:rsid w:val="00A065E3"/>
    <w:rsid w:val="00A2280C"/>
    <w:rsid w:val="00A42FDE"/>
    <w:rsid w:val="00A577F0"/>
    <w:rsid w:val="00A73D18"/>
    <w:rsid w:val="00AA339E"/>
    <w:rsid w:val="00AB3B97"/>
    <w:rsid w:val="00AB6837"/>
    <w:rsid w:val="00AD5B3B"/>
    <w:rsid w:val="00AE4985"/>
    <w:rsid w:val="00B23D6E"/>
    <w:rsid w:val="00B24F6D"/>
    <w:rsid w:val="00B52C0B"/>
    <w:rsid w:val="00B6166C"/>
    <w:rsid w:val="00B67B65"/>
    <w:rsid w:val="00B84646"/>
    <w:rsid w:val="00BA0B10"/>
    <w:rsid w:val="00BB5535"/>
    <w:rsid w:val="00BD459F"/>
    <w:rsid w:val="00C122D7"/>
    <w:rsid w:val="00C15F28"/>
    <w:rsid w:val="00C372B3"/>
    <w:rsid w:val="00C46D1D"/>
    <w:rsid w:val="00C5114F"/>
    <w:rsid w:val="00C93335"/>
    <w:rsid w:val="00CC745E"/>
    <w:rsid w:val="00D25EB1"/>
    <w:rsid w:val="00D276E4"/>
    <w:rsid w:val="00D37F99"/>
    <w:rsid w:val="00D40444"/>
    <w:rsid w:val="00D67829"/>
    <w:rsid w:val="00DA0686"/>
    <w:rsid w:val="00DA5559"/>
    <w:rsid w:val="00DB28E5"/>
    <w:rsid w:val="00DF514D"/>
    <w:rsid w:val="00E250D4"/>
    <w:rsid w:val="00E3044F"/>
    <w:rsid w:val="00E402A7"/>
    <w:rsid w:val="00E453DD"/>
    <w:rsid w:val="00E811EF"/>
    <w:rsid w:val="00EB3023"/>
    <w:rsid w:val="00ED5907"/>
    <w:rsid w:val="00EF77D6"/>
    <w:rsid w:val="00F25E77"/>
    <w:rsid w:val="00F45EB4"/>
    <w:rsid w:val="00F604FF"/>
    <w:rsid w:val="00F646C3"/>
    <w:rsid w:val="00F72943"/>
    <w:rsid w:val="00F915AA"/>
    <w:rsid w:val="00FA10FF"/>
    <w:rsid w:val="00FC75B0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F0C66A-BA70-45E5-8806-690CE784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711"/>
    <w:rPr>
      <w:sz w:val="24"/>
      <w:szCs w:val="24"/>
    </w:rPr>
  </w:style>
  <w:style w:type="paragraph" w:styleId="Nadpis1">
    <w:name w:val="heading 1"/>
    <w:basedOn w:val="Normln"/>
    <w:next w:val="Normln"/>
    <w:qFormat/>
    <w:rsid w:val="00337711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Nadpis2">
    <w:name w:val="heading 2"/>
    <w:basedOn w:val="Normln"/>
    <w:next w:val="Normln"/>
    <w:qFormat/>
    <w:rsid w:val="0033771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37711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paragraph" w:styleId="Zkladntext2">
    <w:name w:val="Body Text 2"/>
    <w:basedOn w:val="Normln"/>
    <w:semiHidden/>
    <w:rsid w:val="00337711"/>
    <w:pPr>
      <w:jc w:val="both"/>
    </w:pPr>
    <w:rPr>
      <w:bCs/>
      <w:sz w:val="22"/>
      <w:szCs w:val="22"/>
    </w:rPr>
  </w:style>
  <w:style w:type="paragraph" w:styleId="Zhlav">
    <w:name w:val="header"/>
    <w:basedOn w:val="Normln"/>
    <w:semiHidden/>
    <w:rsid w:val="003377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37711"/>
  </w:style>
  <w:style w:type="paragraph" w:styleId="Zpat">
    <w:name w:val="footer"/>
    <w:basedOn w:val="Normln"/>
    <w:rsid w:val="00D4044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0444"/>
    <w:rPr>
      <w:rFonts w:cs="Times New Roman"/>
      <w:color w:val="0000FF"/>
      <w:u w:val="single"/>
    </w:rPr>
  </w:style>
  <w:style w:type="paragraph" w:customStyle="1" w:styleId="Import0">
    <w:name w:val="Import 0"/>
    <w:basedOn w:val="Normln"/>
    <w:rsid w:val="00D40444"/>
    <w:pPr>
      <w:suppressAutoHyphens/>
      <w:spacing w:line="276" w:lineRule="auto"/>
    </w:pPr>
    <w:rPr>
      <w:rFonts w:ascii="Courier New" w:eastAsia="Calibri" w:hAnsi="Courier New"/>
      <w:szCs w:val="20"/>
    </w:rPr>
  </w:style>
  <w:style w:type="paragraph" w:customStyle="1" w:styleId="Default">
    <w:name w:val="Default"/>
    <w:rsid w:val="005950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arykova.skola@zs-bohum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F692-F8B0-47AC-9D3C-DBF404BC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základní škola a Mateřská škola Bohumín</vt:lpstr>
    </vt:vector>
  </TitlesOfParts>
  <Company/>
  <LinksUpToDate>false</LinksUpToDate>
  <CharactersWithSpaces>5327</CharactersWithSpaces>
  <SharedDoc>false</SharedDoc>
  <HLinks>
    <vt:vector size="6" baseType="variant">
      <vt:variant>
        <vt:i4>6488138</vt:i4>
      </vt:variant>
      <vt:variant>
        <vt:i4>5</vt:i4>
      </vt:variant>
      <vt:variant>
        <vt:i4>0</vt:i4>
      </vt:variant>
      <vt:variant>
        <vt:i4>5</vt:i4>
      </vt:variant>
      <vt:variant>
        <vt:lpwstr>mailto:masarykova.skola@zs-bohumin.cz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základní škola a Mateřská škola Bohumín</dc:title>
  <dc:creator>Admin</dc:creator>
  <cp:lastModifiedBy>Šlosarčíková</cp:lastModifiedBy>
  <cp:revision>3</cp:revision>
  <cp:lastPrinted>2019-05-02T04:51:00Z</cp:lastPrinted>
  <dcterms:created xsi:type="dcterms:W3CDTF">2020-05-06T11:45:00Z</dcterms:created>
  <dcterms:modified xsi:type="dcterms:W3CDTF">2020-05-06T13:37:00Z</dcterms:modified>
</cp:coreProperties>
</file>